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sz w:val="24"/>
        </w:rPr>
      </w:pPr>
      <w:r>
        <w:rPr>
          <w:rFonts w:hint="eastAsia"/>
          <w:sz w:val="36"/>
          <w:szCs w:val="36"/>
          <w:lang w:val="en-US" w:eastAsia="zh-CN"/>
        </w:rPr>
        <w:t>安徽建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筑大学</w:t>
      </w:r>
      <w:r>
        <w:rPr>
          <w:rFonts w:hint="eastAsia"/>
          <w:sz w:val="36"/>
          <w:szCs w:val="36"/>
        </w:rPr>
        <w:t>“学霸</w:t>
      </w:r>
      <w:r>
        <w:rPr>
          <w:rFonts w:hint="eastAsia"/>
          <w:sz w:val="36"/>
          <w:szCs w:val="36"/>
          <w:lang w:val="en-US" w:eastAsia="zh-CN"/>
        </w:rPr>
        <w:t>之星</w:t>
      </w:r>
      <w:r>
        <w:rPr>
          <w:rFonts w:hint="eastAsia"/>
          <w:sz w:val="36"/>
          <w:szCs w:val="36"/>
        </w:rPr>
        <w:t>”</w:t>
      </w:r>
      <w:r>
        <w:rPr>
          <w:rFonts w:hint="eastAsia"/>
          <w:sz w:val="36"/>
          <w:szCs w:val="36"/>
          <w:lang w:val="en-US" w:eastAsia="zh-CN"/>
        </w:rPr>
        <w:t>宿舍</w:t>
      </w:r>
      <w:r>
        <w:rPr>
          <w:rFonts w:hint="eastAsia"/>
          <w:sz w:val="36"/>
          <w:szCs w:val="36"/>
        </w:rPr>
        <w:t xml:space="preserve">申报表 </w:t>
      </w:r>
    </w:p>
    <w:tbl>
      <w:tblPr>
        <w:tblStyle w:val="2"/>
        <w:tblW w:w="10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978"/>
        <w:gridCol w:w="2497"/>
        <w:gridCol w:w="1785"/>
        <w:gridCol w:w="2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宿舍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  <w:u w:val="none"/>
                <w:lang w:val="en-US" w:eastAsia="zh-CN"/>
              </w:rPr>
              <w:t>区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楼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室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宿舍成员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年级专业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申请理由（需附证明材料）</w:t>
            </w:r>
          </w:p>
        </w:tc>
        <w:tc>
          <w:tcPr>
            <w:tcW w:w="8703" w:type="dxa"/>
            <w:gridSpan w:val="4"/>
          </w:tcPr>
          <w:p>
            <w:pPr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辅导员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签章：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学院审核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推荐意见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学生处审核意见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签章：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评比结果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签章：                 年   月   日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